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2A95" w14:textId="77777777" w:rsidR="00340C8B" w:rsidRPr="00005716" w:rsidRDefault="00340C8B" w:rsidP="00340C8B">
      <w:pPr>
        <w:pStyle w:val="Geenafstand"/>
        <w:rPr>
          <w:rFonts w:cstheme="minorHAnsi"/>
          <w:b/>
          <w:bCs/>
          <w:sz w:val="24"/>
          <w:szCs w:val="24"/>
        </w:rPr>
      </w:pPr>
      <w:r w:rsidRPr="00005716">
        <w:rPr>
          <w:rFonts w:cstheme="minorHAnsi"/>
          <w:b/>
          <w:bCs/>
          <w:sz w:val="24"/>
          <w:szCs w:val="24"/>
        </w:rPr>
        <w:t xml:space="preserve">De evangelist </w:t>
      </w:r>
      <w:proofErr w:type="spellStart"/>
      <w:r w:rsidRPr="00005716">
        <w:rPr>
          <w:rFonts w:cstheme="minorHAnsi"/>
          <w:b/>
          <w:bCs/>
          <w:sz w:val="24"/>
          <w:szCs w:val="24"/>
        </w:rPr>
        <w:t>Matteüs</w:t>
      </w:r>
      <w:proofErr w:type="spellEnd"/>
      <w:r w:rsidRPr="00005716">
        <w:rPr>
          <w:rFonts w:cstheme="minorHAnsi"/>
          <w:b/>
          <w:bCs/>
          <w:sz w:val="24"/>
          <w:szCs w:val="24"/>
        </w:rPr>
        <w:t xml:space="preserve"> </w:t>
      </w:r>
    </w:p>
    <w:p w14:paraId="7F0850B8" w14:textId="3B67B0C6" w:rsidR="00340C8B" w:rsidRDefault="00340C8B" w:rsidP="00340C8B">
      <w:pPr>
        <w:pStyle w:val="Geenafstand"/>
        <w:rPr>
          <w:rFonts w:cstheme="minorHAnsi"/>
          <w:sz w:val="24"/>
          <w:szCs w:val="24"/>
        </w:rPr>
      </w:pPr>
      <w:r w:rsidRPr="00340C8B">
        <w:rPr>
          <w:rFonts w:cstheme="minorHAnsi"/>
          <w:sz w:val="24"/>
          <w:szCs w:val="24"/>
        </w:rPr>
        <w:t xml:space="preserve">Het eerste evangelie, dat van de schrijver </w:t>
      </w:r>
      <w:proofErr w:type="spellStart"/>
      <w:r w:rsidRPr="00340C8B">
        <w:rPr>
          <w:rFonts w:cstheme="minorHAnsi"/>
          <w:sz w:val="24"/>
          <w:szCs w:val="24"/>
        </w:rPr>
        <w:t>Matteüs</w:t>
      </w:r>
      <w:proofErr w:type="spellEnd"/>
      <w:r w:rsidRPr="00340C8B">
        <w:rPr>
          <w:rFonts w:cstheme="minorHAnsi"/>
          <w:sz w:val="24"/>
          <w:szCs w:val="24"/>
        </w:rPr>
        <w:t xml:space="preserve">, begint met een geslachtsregister, de menselijke stamboom van Jezus Christus. Vanwege dit menselijke begin kreeg </w:t>
      </w:r>
      <w:proofErr w:type="spellStart"/>
      <w:r w:rsidRPr="00340C8B">
        <w:rPr>
          <w:rFonts w:cstheme="minorHAnsi"/>
          <w:sz w:val="24"/>
          <w:szCs w:val="24"/>
        </w:rPr>
        <w:t>Matteüs</w:t>
      </w:r>
      <w:proofErr w:type="spellEnd"/>
      <w:r w:rsidRPr="00340C8B">
        <w:rPr>
          <w:rFonts w:cstheme="minorHAnsi"/>
          <w:sz w:val="24"/>
          <w:szCs w:val="24"/>
        </w:rPr>
        <w:t xml:space="preserve"> het symbool mens. </w:t>
      </w:r>
    </w:p>
    <w:p w14:paraId="13F567E9" w14:textId="77777777" w:rsidR="00005716" w:rsidRPr="00340C8B" w:rsidRDefault="00005716" w:rsidP="00340C8B">
      <w:pPr>
        <w:pStyle w:val="Geenafstand"/>
        <w:rPr>
          <w:rFonts w:cstheme="minorHAnsi"/>
          <w:sz w:val="24"/>
          <w:szCs w:val="24"/>
        </w:rPr>
      </w:pPr>
    </w:p>
    <w:p w14:paraId="7D0DA4B1" w14:textId="77777777" w:rsidR="00340C8B" w:rsidRPr="00005716" w:rsidRDefault="00340C8B" w:rsidP="00340C8B">
      <w:pPr>
        <w:pStyle w:val="Geenafstand"/>
        <w:rPr>
          <w:rFonts w:cstheme="minorHAnsi"/>
          <w:b/>
          <w:bCs/>
          <w:sz w:val="24"/>
          <w:szCs w:val="24"/>
        </w:rPr>
      </w:pPr>
      <w:r w:rsidRPr="00005716">
        <w:rPr>
          <w:rFonts w:cstheme="minorHAnsi"/>
          <w:b/>
          <w:bCs/>
          <w:sz w:val="24"/>
          <w:szCs w:val="24"/>
        </w:rPr>
        <w:t xml:space="preserve">De evangelist Marcus </w:t>
      </w:r>
    </w:p>
    <w:p w14:paraId="0F741244" w14:textId="48A0102A" w:rsidR="00340C8B" w:rsidRDefault="00340C8B" w:rsidP="00340C8B">
      <w:pPr>
        <w:pStyle w:val="Geenafstand"/>
        <w:rPr>
          <w:rFonts w:cstheme="minorHAnsi"/>
          <w:sz w:val="24"/>
          <w:szCs w:val="24"/>
        </w:rPr>
      </w:pPr>
      <w:r w:rsidRPr="00340C8B">
        <w:rPr>
          <w:rFonts w:cstheme="minorHAnsi"/>
          <w:sz w:val="24"/>
          <w:szCs w:val="24"/>
        </w:rPr>
        <w:t xml:space="preserve">Het tweede evangelie in de Bijbel ·is geschreven door Marcus. Aangezien Marcus aan het begin van zijn evangelie schrijft over Johannes de Doper en zijn verblijf in de woestijn en omdat hij ook vermeldt dat Jezus in de woestijn verbleef is aan Marcus de leeuw toegekend als symbool. In de tijd van Jezus waren er leeuwen in de woestijn. De leeuw staat ook symbool voor Jezus, die de leeuw uit de stam van Juda genoemd wordt (Openbaring 5:5). </w:t>
      </w:r>
    </w:p>
    <w:p w14:paraId="3F98EFC7" w14:textId="77777777" w:rsidR="00005716" w:rsidRPr="00340C8B" w:rsidRDefault="00005716" w:rsidP="00340C8B">
      <w:pPr>
        <w:pStyle w:val="Geenafstand"/>
        <w:rPr>
          <w:rFonts w:cstheme="minorHAnsi"/>
          <w:sz w:val="24"/>
          <w:szCs w:val="24"/>
        </w:rPr>
      </w:pPr>
    </w:p>
    <w:p w14:paraId="72ED66D5" w14:textId="77777777" w:rsidR="00340C8B" w:rsidRPr="00005716" w:rsidRDefault="00340C8B" w:rsidP="00340C8B">
      <w:pPr>
        <w:pStyle w:val="Geenafstand"/>
        <w:rPr>
          <w:rFonts w:cstheme="minorHAnsi"/>
          <w:b/>
          <w:bCs/>
          <w:sz w:val="24"/>
          <w:szCs w:val="24"/>
        </w:rPr>
      </w:pPr>
      <w:r w:rsidRPr="00005716">
        <w:rPr>
          <w:rFonts w:cstheme="minorHAnsi"/>
          <w:b/>
          <w:bCs/>
          <w:sz w:val="24"/>
          <w:szCs w:val="24"/>
        </w:rPr>
        <w:t xml:space="preserve">De evangelist Lukas </w:t>
      </w:r>
    </w:p>
    <w:p w14:paraId="188EF90F" w14:textId="69337AEF" w:rsidR="00340C8B" w:rsidRDefault="00340C8B" w:rsidP="00340C8B">
      <w:pPr>
        <w:pStyle w:val="Geenafstand"/>
        <w:rPr>
          <w:rFonts w:cstheme="minorHAnsi"/>
          <w:sz w:val="24"/>
          <w:szCs w:val="24"/>
        </w:rPr>
      </w:pPr>
      <w:r w:rsidRPr="00340C8B">
        <w:rPr>
          <w:rFonts w:cstheme="minorHAnsi"/>
          <w:sz w:val="24"/>
          <w:szCs w:val="24"/>
        </w:rPr>
        <w:t xml:space="preserve">Lukas heeft als symbool het rund gekregen, omdat hij vertelt over Zacharias die aan het begin van het derde evangelie een offer brengt in de tempel te Jeruzalem. Een rund was in de tijd van de Bijbel een kostbaar dier. </w:t>
      </w:r>
    </w:p>
    <w:p w14:paraId="77001443" w14:textId="77777777" w:rsidR="00005716" w:rsidRPr="00340C8B" w:rsidRDefault="00005716" w:rsidP="00340C8B">
      <w:pPr>
        <w:pStyle w:val="Geenafstand"/>
        <w:rPr>
          <w:rFonts w:cstheme="minorHAnsi"/>
          <w:sz w:val="24"/>
          <w:szCs w:val="24"/>
        </w:rPr>
      </w:pPr>
    </w:p>
    <w:p w14:paraId="3FF57BB5" w14:textId="77777777" w:rsidR="00340C8B" w:rsidRPr="00005716" w:rsidRDefault="00340C8B" w:rsidP="00340C8B">
      <w:pPr>
        <w:pStyle w:val="Geenafstand"/>
        <w:rPr>
          <w:rFonts w:cstheme="minorHAnsi"/>
          <w:b/>
          <w:bCs/>
          <w:sz w:val="24"/>
          <w:szCs w:val="24"/>
        </w:rPr>
      </w:pPr>
      <w:r w:rsidRPr="00005716">
        <w:rPr>
          <w:rFonts w:cstheme="minorHAnsi"/>
          <w:b/>
          <w:bCs/>
          <w:sz w:val="24"/>
          <w:szCs w:val="24"/>
        </w:rPr>
        <w:t xml:space="preserve">De evangelist Johannes </w:t>
      </w:r>
    </w:p>
    <w:p w14:paraId="47979EA1"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Het vierde en laatste evangelie wordt met een arend of adelaar uitgebeeld. Dit heeft te maken het de hoge filosofische vlucht die deze evangelist neemt om zijn boodschap door te geven. Vanaf een afstand (Johannes schrijft later dan de andere evangelisten) beschrijft hij met een scherpe blik over het leven en de boodschap van Jezus Christus. </w:t>
      </w:r>
    </w:p>
    <w:p w14:paraId="1EAD5218" w14:textId="59164EB1" w:rsidR="00340C8B" w:rsidRDefault="00340C8B" w:rsidP="00340C8B">
      <w:pPr>
        <w:pStyle w:val="Geenafstand"/>
        <w:rPr>
          <w:rFonts w:cstheme="minorHAnsi"/>
          <w:sz w:val="24"/>
          <w:szCs w:val="24"/>
        </w:rPr>
      </w:pPr>
      <w:r w:rsidRPr="00340C8B">
        <w:rPr>
          <w:rFonts w:cstheme="minorHAnsi"/>
          <w:sz w:val="24"/>
          <w:szCs w:val="24"/>
        </w:rPr>
        <w:t xml:space="preserve">De symbolen van de evangelisten vinden hun basis in teksten uit het Oude Testament. In een aantal visioenen van profeten komen vier dieren voor. </w:t>
      </w:r>
    </w:p>
    <w:p w14:paraId="47D5BBFC" w14:textId="77777777" w:rsidR="00005716" w:rsidRPr="00340C8B" w:rsidRDefault="00005716" w:rsidP="00340C8B">
      <w:pPr>
        <w:pStyle w:val="Geenafstand"/>
        <w:rPr>
          <w:rFonts w:cstheme="minorHAnsi"/>
          <w:sz w:val="24"/>
          <w:szCs w:val="24"/>
        </w:rPr>
      </w:pPr>
    </w:p>
    <w:p w14:paraId="7A3320C2" w14:textId="77777777" w:rsidR="00340C8B" w:rsidRPr="00005716" w:rsidRDefault="00340C8B" w:rsidP="00340C8B">
      <w:pPr>
        <w:pStyle w:val="Geenafstand"/>
        <w:rPr>
          <w:rFonts w:cstheme="minorHAnsi"/>
          <w:b/>
          <w:bCs/>
          <w:sz w:val="24"/>
          <w:szCs w:val="24"/>
        </w:rPr>
      </w:pPr>
      <w:r w:rsidRPr="00005716">
        <w:rPr>
          <w:rFonts w:cstheme="minorHAnsi"/>
          <w:b/>
          <w:bCs/>
          <w:sz w:val="24"/>
          <w:szCs w:val="24"/>
        </w:rPr>
        <w:t xml:space="preserve">Vier dieren bij Daniël </w:t>
      </w:r>
    </w:p>
    <w:p w14:paraId="167C9B9B"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Daniël leefde in Babel ten tijde van de Ballingschap. Daniël kreeg meerdere visioenen. In een daarvan komen vier dieren voor. Deze vier dieren komen niet helemaal overeen met de vier symbolen die later voor de evangelisten worden gebruikt. </w:t>
      </w:r>
    </w:p>
    <w:p w14:paraId="456A36CA"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Daniël hief aan en </w:t>
      </w:r>
      <w:proofErr w:type="spellStart"/>
      <w:r w:rsidRPr="00340C8B">
        <w:rPr>
          <w:rFonts w:cstheme="minorHAnsi"/>
          <w:sz w:val="24"/>
          <w:szCs w:val="24"/>
        </w:rPr>
        <w:t>zeide</w:t>
      </w:r>
      <w:proofErr w:type="spellEnd"/>
      <w:r w:rsidRPr="00340C8B">
        <w:rPr>
          <w:rFonts w:cstheme="minorHAnsi"/>
          <w:sz w:val="24"/>
          <w:szCs w:val="24"/>
        </w:rPr>
        <w:t xml:space="preserve">: Ik had in de nacht een gezicht en zie, de vier winden des hemels brachten de grote zee in beroering, en vier grote dieren stegen uit de zee op, het ene verschillend van het andere. Het eerste geleek op een leeuw, en het had adelaarsvleugels. [ .. ] En zie, een ander dier, het tweede, geleek op een beer; het richtte zich op de ene zijde op, en drie ribben waren in zijn muil tussen zijn tanden; en men sprak tegen hem aldus: sta op, eet veel vlees. Daarna zag ik, en zie, een ander dier, gelijk een panter; het had vier vogelvleugels op zijn rug en vier koppen. En aan hem werd heerschappij gegeven. Daarna zag ik in de nachtgezichten en zie, een vierde dier, vreselijk, schrikwekkend en geweldig sterk; het had grote, ijzeren tanden: het at en vermaalde, en wat overbleef, vertrad het met zijn poten; en dit dier verschilde van alle vorige, en het had tien horens </w:t>
      </w:r>
    </w:p>
    <w:p w14:paraId="16C4C70A" w14:textId="6D998AA9" w:rsidR="00340C8B" w:rsidRDefault="00340C8B" w:rsidP="00340C8B">
      <w:pPr>
        <w:pStyle w:val="Geenafstand"/>
        <w:rPr>
          <w:rFonts w:cstheme="minorHAnsi"/>
          <w:sz w:val="24"/>
          <w:szCs w:val="24"/>
        </w:rPr>
      </w:pPr>
      <w:r w:rsidRPr="00340C8B">
        <w:rPr>
          <w:rFonts w:cstheme="minorHAnsi"/>
          <w:sz w:val="24"/>
          <w:szCs w:val="24"/>
        </w:rPr>
        <w:t xml:space="preserve">(Daniël 7: 2-8). </w:t>
      </w:r>
    </w:p>
    <w:p w14:paraId="3669669D" w14:textId="77777777" w:rsidR="00005716" w:rsidRPr="00340C8B" w:rsidRDefault="00005716" w:rsidP="00340C8B">
      <w:pPr>
        <w:pStyle w:val="Geenafstand"/>
        <w:rPr>
          <w:rFonts w:cstheme="minorHAnsi"/>
          <w:sz w:val="24"/>
          <w:szCs w:val="24"/>
        </w:rPr>
      </w:pPr>
    </w:p>
    <w:p w14:paraId="16149471" w14:textId="77777777" w:rsidR="00340C8B" w:rsidRPr="00005716" w:rsidRDefault="00340C8B" w:rsidP="00340C8B">
      <w:pPr>
        <w:pStyle w:val="Geenafstand"/>
        <w:rPr>
          <w:rFonts w:cstheme="minorHAnsi"/>
          <w:b/>
          <w:bCs/>
          <w:sz w:val="24"/>
          <w:szCs w:val="24"/>
        </w:rPr>
      </w:pPr>
      <w:r w:rsidRPr="00005716">
        <w:rPr>
          <w:rFonts w:cstheme="minorHAnsi"/>
          <w:b/>
          <w:bCs/>
          <w:sz w:val="24"/>
          <w:szCs w:val="24"/>
        </w:rPr>
        <w:t xml:space="preserve">De vier symbolen in Ezechiël </w:t>
      </w:r>
    </w:p>
    <w:p w14:paraId="2E8F634E"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De profeet Ezechiël leefde in de zesde eeuw voor Christus. Hij gaf zijn boodschap door aan de ballingen te Babel. Zijn boodschap heeft de vorm van dramatische handelingen, godswoorden en visioenen. In het roepingsvisioen van Ezechiël komen vier dier voor. </w:t>
      </w:r>
    </w:p>
    <w:p w14:paraId="5C7E3FB7"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En ik zag en zie, een stormwind kwam uit het noorden, een zware wolk met flikkerend vuur en omgeven door een glans; daarbinnen, midden in het vuur, was wat eruitzag als blinkend </w:t>
      </w:r>
      <w:r w:rsidRPr="00340C8B">
        <w:rPr>
          <w:rFonts w:cstheme="minorHAnsi"/>
          <w:sz w:val="24"/>
          <w:szCs w:val="24"/>
        </w:rPr>
        <w:lastRenderedPageBreak/>
        <w:t>metaal. En in het midden daarvan was wat geleek op vier wezens; en dit was hun voorkomen: zij hadden de gedaante van een mens, ieder had vier aangezichten en ieder van hen vier vleugels. [ ... ] En wat hun aangezichten betreft, die geleken bij alle vier ter rechterzijde op dat van een mens en dat van</w:t>
      </w:r>
      <w:r w:rsidRPr="00340C8B">
        <w:rPr>
          <w:rFonts w:cstheme="minorHAnsi"/>
          <w:sz w:val="24"/>
          <w:szCs w:val="24"/>
        </w:rPr>
        <w:t xml:space="preserve"> </w:t>
      </w:r>
      <w:r w:rsidRPr="00340C8B">
        <w:rPr>
          <w:rFonts w:cstheme="minorHAnsi"/>
          <w:sz w:val="24"/>
          <w:szCs w:val="24"/>
        </w:rPr>
        <w:t xml:space="preserve">een leeuw; bij alle vier ter linkerzijde op dat van een rund; ook hadden alle vier het aangezicht van een arend (Ezechiël 1: 4-6 &amp; 10). </w:t>
      </w:r>
    </w:p>
    <w:p w14:paraId="725F3515" w14:textId="04925A33" w:rsidR="00340C8B" w:rsidRDefault="00340C8B" w:rsidP="00340C8B">
      <w:pPr>
        <w:pStyle w:val="Geenafstand"/>
        <w:rPr>
          <w:rFonts w:cstheme="minorHAnsi"/>
          <w:sz w:val="24"/>
          <w:szCs w:val="24"/>
        </w:rPr>
      </w:pPr>
      <w:r w:rsidRPr="00340C8B">
        <w:rPr>
          <w:rFonts w:cstheme="minorHAnsi"/>
          <w:sz w:val="24"/>
          <w:szCs w:val="24"/>
        </w:rPr>
        <w:t>Er zijn veel speculaties over de betekenis van de vier dieren die in het roepingsvisioen van Ezechiël verschijnen. In de oud oosterse kunst met onder ander invloeden vanuit Egypte en Mesopotamië, zijn er afbeeldingen bekend van viervleugelige wezens met één of meerdere dierengezichten. Dit zijn de zogenaamde 'hemeldragers', wezens die de hemel dragen (Dijkstra, 1986). De stier vertegenwoordigt de aarde, de leeuw het vuur, de adelaar de lucht en de mens het water. Zij zijn de sterrenbeelden van de vier kardinale punten van de stier, de leeuw, de waterman en van de vierde, de adelaar (</w:t>
      </w:r>
      <w:proofErr w:type="spellStart"/>
      <w:r w:rsidRPr="00340C8B">
        <w:rPr>
          <w:rFonts w:cstheme="minorHAnsi"/>
          <w:sz w:val="24"/>
          <w:szCs w:val="24"/>
        </w:rPr>
        <w:t>Ameisenowa</w:t>
      </w:r>
      <w:proofErr w:type="spellEnd"/>
      <w:r w:rsidRPr="00340C8B">
        <w:rPr>
          <w:rFonts w:cstheme="minorHAnsi"/>
          <w:sz w:val="24"/>
          <w:szCs w:val="24"/>
        </w:rPr>
        <w:t xml:space="preserve">, 1949). Een paar hoofdstukken verder in Ezechiël komen we weer vier dieren tegen. </w:t>
      </w:r>
    </w:p>
    <w:p w14:paraId="7D9AFCBD" w14:textId="77777777" w:rsidR="00005716" w:rsidRPr="00340C8B" w:rsidRDefault="00005716" w:rsidP="00340C8B">
      <w:pPr>
        <w:pStyle w:val="Geenafstand"/>
        <w:rPr>
          <w:rFonts w:cstheme="minorHAnsi"/>
          <w:sz w:val="24"/>
          <w:szCs w:val="24"/>
        </w:rPr>
      </w:pPr>
    </w:p>
    <w:p w14:paraId="49844C28" w14:textId="3DDED0ED" w:rsidR="00340C8B" w:rsidRDefault="00340C8B" w:rsidP="00340C8B">
      <w:pPr>
        <w:pStyle w:val="Geenafstand"/>
        <w:rPr>
          <w:rFonts w:cstheme="minorHAnsi"/>
          <w:sz w:val="24"/>
          <w:szCs w:val="24"/>
        </w:rPr>
      </w:pPr>
      <w:r w:rsidRPr="00340C8B">
        <w:rPr>
          <w:rFonts w:cstheme="minorHAnsi"/>
          <w:sz w:val="24"/>
          <w:szCs w:val="24"/>
        </w:rPr>
        <w:t xml:space="preserve">Wat de raderen betreft, zij werden te mijnen aanhoren Werveling genoemd. 14Ieder had vier aangezichten. Het eerste gezicht was dat van een cherub, en het tweede dat van een mens, het derde was het aangezicht van een leeuw, het vierde dat van een arend (Ezechiël 10: 13) </w:t>
      </w:r>
    </w:p>
    <w:p w14:paraId="2801EE17" w14:textId="77777777" w:rsidR="00005716" w:rsidRPr="00340C8B" w:rsidRDefault="00005716" w:rsidP="00340C8B">
      <w:pPr>
        <w:pStyle w:val="Geenafstand"/>
        <w:rPr>
          <w:rFonts w:cstheme="minorHAnsi"/>
          <w:sz w:val="24"/>
          <w:szCs w:val="24"/>
        </w:rPr>
      </w:pPr>
    </w:p>
    <w:p w14:paraId="736A792A" w14:textId="77777777" w:rsidR="00340C8B" w:rsidRPr="00005716" w:rsidRDefault="00340C8B" w:rsidP="00340C8B">
      <w:pPr>
        <w:pStyle w:val="Geenafstand"/>
        <w:rPr>
          <w:rFonts w:cstheme="minorHAnsi"/>
          <w:b/>
          <w:bCs/>
          <w:sz w:val="24"/>
          <w:szCs w:val="24"/>
        </w:rPr>
      </w:pPr>
      <w:r w:rsidRPr="00005716">
        <w:rPr>
          <w:rFonts w:cstheme="minorHAnsi"/>
          <w:b/>
          <w:bCs/>
          <w:sz w:val="24"/>
          <w:szCs w:val="24"/>
        </w:rPr>
        <w:t xml:space="preserve">De vier symbolen in Openbaringen </w:t>
      </w:r>
    </w:p>
    <w:p w14:paraId="56B729E8"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Op </w:t>
      </w:r>
      <w:proofErr w:type="spellStart"/>
      <w:r w:rsidRPr="00340C8B">
        <w:rPr>
          <w:rFonts w:cstheme="minorHAnsi"/>
          <w:sz w:val="24"/>
          <w:szCs w:val="24"/>
        </w:rPr>
        <w:t>Patmos</w:t>
      </w:r>
      <w:proofErr w:type="spellEnd"/>
      <w:r w:rsidRPr="00340C8B">
        <w:rPr>
          <w:rFonts w:cstheme="minorHAnsi"/>
          <w:sz w:val="24"/>
          <w:szCs w:val="24"/>
        </w:rPr>
        <w:t xml:space="preserve"> krijgt de apostel Johannes meerdere visioenen. In een van die gezichten ziet hij de troon van de allerhoogste, de troon van God. Rondom de troon ziet hij vier dieren. </w:t>
      </w:r>
    </w:p>
    <w:p w14:paraId="4BCF879E"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En midden in de troon en rondom de troon waren vier dieren, vol ogen van voren en van achteren. En het eerste dier was een leeuw gelijk, en het tweede dier een rund gelijk, en het derde dier had een gelaat als van een mens, en het vierde dier was een vliegende arend gelijk. En de vier dieren hadden elk voor zich zes vleugels en waren rondom en van binnen vol ogen en zij hadden dag noch nacht rust (Openbaring 4: 6b-8a). </w:t>
      </w:r>
    </w:p>
    <w:p w14:paraId="7392862C"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Rondom de troon staan vier dieren. Deze vier dieren zijn de leeuw, rund, het gelaat van een mens en de arend. Ze zijn alle vier tekenen van de Dierenriem. Ze vormen het getal van de kosmos. In deze vier dieren zijn de vier dieren uit het visioen van Ezechiël te herkennen. </w:t>
      </w:r>
    </w:p>
    <w:p w14:paraId="573234A7" w14:textId="53E7AE3E" w:rsidR="00340C8B" w:rsidRDefault="00340C8B" w:rsidP="00340C8B">
      <w:pPr>
        <w:pStyle w:val="Geenafstand"/>
        <w:rPr>
          <w:rFonts w:cstheme="minorHAnsi"/>
          <w:sz w:val="24"/>
          <w:szCs w:val="24"/>
        </w:rPr>
      </w:pPr>
      <w:r w:rsidRPr="00340C8B">
        <w:rPr>
          <w:rFonts w:cstheme="minorHAnsi"/>
          <w:sz w:val="24"/>
          <w:szCs w:val="24"/>
        </w:rPr>
        <w:t>De vier symbolen in het Jodendom</w:t>
      </w:r>
      <w:r w:rsidR="00005716">
        <w:rPr>
          <w:rFonts w:cstheme="minorHAnsi"/>
          <w:sz w:val="24"/>
          <w:szCs w:val="24"/>
        </w:rPr>
        <w:t>.</w:t>
      </w:r>
    </w:p>
    <w:p w14:paraId="3E9F6218" w14:textId="77777777" w:rsidR="00005716" w:rsidRPr="00340C8B" w:rsidRDefault="00005716" w:rsidP="00340C8B">
      <w:pPr>
        <w:pStyle w:val="Geenafstand"/>
        <w:rPr>
          <w:rFonts w:cstheme="minorHAnsi"/>
          <w:sz w:val="24"/>
          <w:szCs w:val="24"/>
        </w:rPr>
      </w:pPr>
    </w:p>
    <w:p w14:paraId="6B952E04" w14:textId="7C7C1531" w:rsidR="00340C8B" w:rsidRDefault="00340C8B" w:rsidP="00340C8B">
      <w:pPr>
        <w:pStyle w:val="Geenafstand"/>
        <w:rPr>
          <w:rFonts w:cstheme="minorHAnsi"/>
          <w:sz w:val="24"/>
          <w:szCs w:val="24"/>
        </w:rPr>
      </w:pPr>
      <w:r w:rsidRPr="00340C8B">
        <w:rPr>
          <w:rFonts w:cstheme="minorHAnsi"/>
          <w:sz w:val="24"/>
          <w:szCs w:val="24"/>
        </w:rPr>
        <w:t xml:space="preserve">Er is een gezegde van rabbi </w:t>
      </w:r>
      <w:proofErr w:type="spellStart"/>
      <w:r w:rsidRPr="00340C8B">
        <w:rPr>
          <w:rFonts w:cstheme="minorHAnsi"/>
          <w:sz w:val="24"/>
          <w:szCs w:val="24"/>
        </w:rPr>
        <w:t>Berekhja</w:t>
      </w:r>
      <w:proofErr w:type="spellEnd"/>
      <w:r w:rsidRPr="00340C8B">
        <w:rPr>
          <w:rFonts w:cstheme="minorHAnsi"/>
          <w:sz w:val="24"/>
          <w:szCs w:val="24"/>
        </w:rPr>
        <w:t xml:space="preserve"> en </w:t>
      </w:r>
      <w:proofErr w:type="spellStart"/>
      <w:r w:rsidRPr="00340C8B">
        <w:rPr>
          <w:rFonts w:cstheme="minorHAnsi"/>
          <w:sz w:val="24"/>
          <w:szCs w:val="24"/>
        </w:rPr>
        <w:t>rabbid</w:t>
      </w:r>
      <w:proofErr w:type="spellEnd"/>
      <w:r w:rsidRPr="00340C8B">
        <w:rPr>
          <w:rFonts w:cstheme="minorHAnsi"/>
          <w:sz w:val="24"/>
          <w:szCs w:val="24"/>
        </w:rPr>
        <w:t xml:space="preserve"> Bun dat zegt: 'de machtigste onder de vogels is de adelaar, de machtigste onder de tamme dieren is de stier, de machtigste van de wilde dieren is de leeuw, en de machtigste van allen is de mens. Een </w:t>
      </w:r>
      <w:proofErr w:type="spellStart"/>
      <w:r w:rsidRPr="00340C8B">
        <w:rPr>
          <w:rFonts w:cstheme="minorHAnsi"/>
          <w:sz w:val="24"/>
          <w:szCs w:val="24"/>
        </w:rPr>
        <w:t>midrasch</w:t>
      </w:r>
      <w:proofErr w:type="spellEnd"/>
      <w:r w:rsidRPr="00340C8B">
        <w:rPr>
          <w:rFonts w:cstheme="minorHAnsi"/>
          <w:sz w:val="24"/>
          <w:szCs w:val="24"/>
        </w:rPr>
        <w:t xml:space="preserve"> zegt: 'de mens is verheven onder de schepselen, de adelaar onder de vogels, de stier onder de tamme dieren, de leeuw onder de wilde dieren; allen hebben heerschappij ontvangen, en toch staan ze onder de zegekar van de Eeuwige' (</w:t>
      </w:r>
      <w:proofErr w:type="spellStart"/>
      <w:r w:rsidRPr="00340C8B">
        <w:rPr>
          <w:rFonts w:cstheme="minorHAnsi"/>
          <w:sz w:val="24"/>
          <w:szCs w:val="24"/>
        </w:rPr>
        <w:t>Midrash</w:t>
      </w:r>
      <w:proofErr w:type="spellEnd"/>
      <w:r w:rsidRPr="00340C8B">
        <w:rPr>
          <w:rFonts w:cstheme="minorHAnsi"/>
          <w:sz w:val="24"/>
          <w:szCs w:val="24"/>
        </w:rPr>
        <w:t xml:space="preserve"> </w:t>
      </w:r>
      <w:proofErr w:type="spellStart"/>
      <w:r w:rsidRPr="00340C8B">
        <w:rPr>
          <w:rFonts w:cstheme="minorHAnsi"/>
          <w:sz w:val="24"/>
          <w:szCs w:val="24"/>
        </w:rPr>
        <w:t>Shemoth</w:t>
      </w:r>
      <w:proofErr w:type="spellEnd"/>
      <w:r w:rsidRPr="00340C8B">
        <w:rPr>
          <w:rFonts w:cstheme="minorHAnsi"/>
          <w:sz w:val="24"/>
          <w:szCs w:val="24"/>
        </w:rPr>
        <w:t xml:space="preserve"> R.23) (Nieuwenhuis, 2004). </w:t>
      </w:r>
    </w:p>
    <w:p w14:paraId="3F45F34F" w14:textId="77777777" w:rsidR="00005716" w:rsidRPr="00340C8B" w:rsidRDefault="00005716" w:rsidP="00340C8B">
      <w:pPr>
        <w:pStyle w:val="Geenafstand"/>
        <w:rPr>
          <w:rFonts w:cstheme="minorHAnsi"/>
          <w:sz w:val="24"/>
          <w:szCs w:val="24"/>
        </w:rPr>
      </w:pPr>
    </w:p>
    <w:p w14:paraId="551334FB" w14:textId="77777777" w:rsidR="00340C8B" w:rsidRPr="00005716" w:rsidRDefault="00340C8B" w:rsidP="00340C8B">
      <w:pPr>
        <w:pStyle w:val="Geenafstand"/>
        <w:rPr>
          <w:rFonts w:cstheme="minorHAnsi"/>
          <w:b/>
          <w:bCs/>
          <w:sz w:val="24"/>
          <w:szCs w:val="24"/>
        </w:rPr>
      </w:pPr>
      <w:r w:rsidRPr="00005716">
        <w:rPr>
          <w:rFonts w:cstheme="minorHAnsi"/>
          <w:b/>
          <w:bCs/>
          <w:sz w:val="24"/>
          <w:szCs w:val="24"/>
        </w:rPr>
        <w:t xml:space="preserve">De vroege christelijke interpretatie </w:t>
      </w:r>
    </w:p>
    <w:p w14:paraId="5CE45FD1"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In de latere christelijke traditie hebben deze dieren een andere betekenis gekregen. Het zijn de symbolen van de vier evangelisten geworden. Het eerst treffen wij deze interpretatie aan bij </w:t>
      </w:r>
      <w:proofErr w:type="spellStart"/>
      <w:r w:rsidRPr="00340C8B">
        <w:rPr>
          <w:rFonts w:cstheme="minorHAnsi"/>
          <w:sz w:val="24"/>
          <w:szCs w:val="24"/>
        </w:rPr>
        <w:t>lrenaeus</w:t>
      </w:r>
      <w:proofErr w:type="spellEnd"/>
      <w:r w:rsidRPr="00340C8B">
        <w:rPr>
          <w:rFonts w:cstheme="minorHAnsi"/>
          <w:sz w:val="24"/>
          <w:szCs w:val="24"/>
        </w:rPr>
        <w:t xml:space="preserve"> van Lyon (circa 150 na Christus), zij het in iets andere vorm dan in de latere kerkelijke traditie </w:t>
      </w:r>
    </w:p>
    <w:p w14:paraId="403CBE93" w14:textId="77777777" w:rsidR="00340C8B" w:rsidRPr="00340C8B" w:rsidRDefault="00340C8B" w:rsidP="00340C8B">
      <w:pPr>
        <w:pStyle w:val="Geenafstand"/>
        <w:rPr>
          <w:rFonts w:cstheme="minorHAnsi"/>
          <w:sz w:val="24"/>
          <w:szCs w:val="24"/>
        </w:rPr>
      </w:pPr>
      <w:r w:rsidRPr="00340C8B">
        <w:rPr>
          <w:rFonts w:cstheme="minorHAnsi"/>
          <w:sz w:val="24"/>
          <w:szCs w:val="24"/>
        </w:rPr>
        <w:t>(</w:t>
      </w:r>
      <w:proofErr w:type="spellStart"/>
      <w:r w:rsidRPr="00340C8B">
        <w:rPr>
          <w:rFonts w:cstheme="minorHAnsi"/>
          <w:sz w:val="24"/>
          <w:szCs w:val="24"/>
        </w:rPr>
        <w:t>Matteüs</w:t>
      </w:r>
      <w:proofErr w:type="spellEnd"/>
      <w:r w:rsidRPr="00340C8B">
        <w:rPr>
          <w:rFonts w:cstheme="minorHAnsi"/>
          <w:sz w:val="24"/>
          <w:szCs w:val="24"/>
        </w:rPr>
        <w:t xml:space="preserve"> - engel, Markus - arend, Lucas - rund en Johannes - leeuw). Later beschrijft ook Augustinus van Hippo de vier symbolen voor de vier evangelisten, maar weer met een iets ander volgorde </w:t>
      </w:r>
    </w:p>
    <w:p w14:paraId="510C697F" w14:textId="2EC5BFB2" w:rsidR="00F85446" w:rsidRPr="00340C8B" w:rsidRDefault="00340C8B" w:rsidP="00340C8B">
      <w:pPr>
        <w:pStyle w:val="Geenafstand"/>
        <w:rPr>
          <w:rFonts w:cstheme="minorHAnsi"/>
          <w:sz w:val="24"/>
          <w:szCs w:val="24"/>
        </w:rPr>
      </w:pPr>
      <w:r w:rsidRPr="00340C8B">
        <w:rPr>
          <w:rFonts w:cstheme="minorHAnsi"/>
          <w:sz w:val="24"/>
          <w:szCs w:val="24"/>
        </w:rPr>
        <w:lastRenderedPageBreak/>
        <w:t>(</w:t>
      </w:r>
      <w:proofErr w:type="spellStart"/>
      <w:r w:rsidRPr="00340C8B">
        <w:rPr>
          <w:rFonts w:cstheme="minorHAnsi"/>
          <w:sz w:val="24"/>
          <w:szCs w:val="24"/>
        </w:rPr>
        <w:t>Matteüs</w:t>
      </w:r>
      <w:proofErr w:type="spellEnd"/>
      <w:r w:rsidRPr="00340C8B">
        <w:rPr>
          <w:rFonts w:cstheme="minorHAnsi"/>
          <w:sz w:val="24"/>
          <w:szCs w:val="24"/>
        </w:rPr>
        <w:t xml:space="preserve"> - leeuw, Markus - engel, Lucas - rund en Johannes - arend). Bij Pseudo-</w:t>
      </w:r>
      <w:proofErr w:type="spellStart"/>
      <w:r w:rsidRPr="00340C8B">
        <w:rPr>
          <w:rFonts w:cstheme="minorHAnsi"/>
          <w:sz w:val="24"/>
          <w:szCs w:val="24"/>
        </w:rPr>
        <w:t>Atahanasius</w:t>
      </w:r>
      <w:proofErr w:type="spellEnd"/>
      <w:r w:rsidRPr="00340C8B">
        <w:rPr>
          <w:rFonts w:cstheme="minorHAnsi"/>
          <w:sz w:val="24"/>
          <w:szCs w:val="24"/>
        </w:rPr>
        <w:t xml:space="preserve"> en Sint Jerome vinden we de verdeling van de symbolen over de evangelisten zoals ze uiteindelijk in de christelijke traditie bekend zijn geworden (</w:t>
      </w:r>
      <w:proofErr w:type="spellStart"/>
      <w:r w:rsidRPr="00340C8B">
        <w:rPr>
          <w:rFonts w:cstheme="minorHAnsi"/>
          <w:sz w:val="24"/>
          <w:szCs w:val="24"/>
        </w:rPr>
        <w:t>Matteüs</w:t>
      </w:r>
      <w:proofErr w:type="spellEnd"/>
      <w:r w:rsidRPr="00340C8B">
        <w:rPr>
          <w:rFonts w:cstheme="minorHAnsi"/>
          <w:sz w:val="24"/>
          <w:szCs w:val="24"/>
        </w:rPr>
        <w:t xml:space="preserve"> - mens/engel, Markus - leeuw, Lucas - rund en Johannes - arend).</w:t>
      </w:r>
    </w:p>
    <w:p w14:paraId="7357E036" w14:textId="0D415B93" w:rsidR="00340C8B" w:rsidRPr="00340C8B" w:rsidRDefault="00340C8B" w:rsidP="00340C8B">
      <w:pPr>
        <w:pStyle w:val="Geenafstand"/>
        <w:rPr>
          <w:rFonts w:cstheme="minorHAnsi"/>
          <w:sz w:val="24"/>
          <w:szCs w:val="24"/>
        </w:rPr>
      </w:pPr>
    </w:p>
    <w:p w14:paraId="0A418F72"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De 4 lange doeken zijn gemaakt naar aanleiding van het doopvont. </w:t>
      </w:r>
    </w:p>
    <w:p w14:paraId="1028B30D"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Op het doopvont staan de symbolen van de evangelisten. </w:t>
      </w:r>
    </w:p>
    <w:p w14:paraId="0469BAC4"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Voor </w:t>
      </w:r>
      <w:r w:rsidRPr="00340C8B">
        <w:rPr>
          <w:rFonts w:cstheme="minorHAnsi"/>
          <w:b/>
          <w:bCs/>
          <w:sz w:val="24"/>
          <w:szCs w:val="24"/>
        </w:rPr>
        <w:t>Mattheus</w:t>
      </w:r>
      <w:r w:rsidRPr="00340C8B">
        <w:rPr>
          <w:rFonts w:cstheme="minorHAnsi"/>
          <w:sz w:val="24"/>
          <w:szCs w:val="24"/>
        </w:rPr>
        <w:t xml:space="preserve"> is dat een mens. </w:t>
      </w:r>
    </w:p>
    <w:p w14:paraId="672E97CA"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Het boek Mattheus begint met de geslachtsregisters. </w:t>
      </w:r>
    </w:p>
    <w:p w14:paraId="01820F22"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Voor </w:t>
      </w:r>
      <w:r w:rsidRPr="00340C8B">
        <w:rPr>
          <w:rFonts w:cstheme="minorHAnsi"/>
          <w:b/>
          <w:bCs/>
          <w:sz w:val="24"/>
          <w:szCs w:val="24"/>
        </w:rPr>
        <w:t>Marcus</w:t>
      </w:r>
      <w:r w:rsidRPr="00340C8B">
        <w:rPr>
          <w:rFonts w:cstheme="minorHAnsi"/>
          <w:sz w:val="24"/>
          <w:szCs w:val="24"/>
        </w:rPr>
        <w:t xml:space="preserve"> is dat een leeuw. </w:t>
      </w:r>
    </w:p>
    <w:p w14:paraId="758B2A4B"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Marcus begint met Johannes de Doper in de woestijn. </w:t>
      </w:r>
    </w:p>
    <w:p w14:paraId="76E2801F"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ook Jezus trok zich terug in de woestijn. </w:t>
      </w:r>
    </w:p>
    <w:p w14:paraId="6A5A1AD2"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Voor </w:t>
      </w:r>
      <w:r w:rsidRPr="00340C8B">
        <w:rPr>
          <w:rFonts w:cstheme="minorHAnsi"/>
          <w:b/>
          <w:bCs/>
          <w:sz w:val="24"/>
          <w:szCs w:val="24"/>
        </w:rPr>
        <w:t>Lucas</w:t>
      </w:r>
      <w:r w:rsidRPr="00340C8B">
        <w:rPr>
          <w:rFonts w:cstheme="minorHAnsi"/>
          <w:sz w:val="24"/>
          <w:szCs w:val="24"/>
        </w:rPr>
        <w:t xml:space="preserve"> is het een rund. </w:t>
      </w:r>
    </w:p>
    <w:p w14:paraId="1DC3EA58"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Het boek begint met Zacharias die aan het offeren is in de tempel. </w:t>
      </w:r>
    </w:p>
    <w:p w14:paraId="0001F5B5"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Voor </w:t>
      </w:r>
      <w:r w:rsidRPr="00340C8B">
        <w:rPr>
          <w:rFonts w:cstheme="minorHAnsi"/>
          <w:b/>
          <w:bCs/>
          <w:sz w:val="24"/>
          <w:szCs w:val="24"/>
        </w:rPr>
        <w:t>Johannes</w:t>
      </w:r>
      <w:r w:rsidRPr="00340C8B">
        <w:rPr>
          <w:rFonts w:cstheme="minorHAnsi"/>
          <w:sz w:val="24"/>
          <w:szCs w:val="24"/>
        </w:rPr>
        <w:t xml:space="preserve"> is dat de adelaar: </w:t>
      </w:r>
    </w:p>
    <w:p w14:paraId="663BDC05"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Johannes had een scherpe blik en was een "ziener". </w:t>
      </w:r>
    </w:p>
    <w:p w14:paraId="6DEAC3F3" w14:textId="77777777" w:rsidR="00340C8B" w:rsidRPr="00340C8B" w:rsidRDefault="00340C8B" w:rsidP="00340C8B">
      <w:pPr>
        <w:pStyle w:val="Geenafstand"/>
        <w:rPr>
          <w:rFonts w:cstheme="minorHAnsi"/>
          <w:sz w:val="24"/>
          <w:szCs w:val="24"/>
        </w:rPr>
      </w:pPr>
    </w:p>
    <w:p w14:paraId="21749FA9" w14:textId="7E3C648F" w:rsidR="00340C8B" w:rsidRPr="00340C8B" w:rsidRDefault="00340C8B" w:rsidP="00340C8B">
      <w:pPr>
        <w:pStyle w:val="Geenafstand"/>
        <w:rPr>
          <w:rFonts w:cstheme="minorHAnsi"/>
          <w:sz w:val="24"/>
          <w:szCs w:val="24"/>
        </w:rPr>
      </w:pPr>
      <w:r w:rsidRPr="00340C8B">
        <w:rPr>
          <w:rFonts w:cstheme="minorHAnsi"/>
          <w:sz w:val="24"/>
          <w:szCs w:val="24"/>
        </w:rPr>
        <w:t xml:space="preserve">De evangelisten vormden het begin van een lange rij mensen. geïnspireerd, in vuur en vlam gezet. door de Geest. Daardoor is het goede nieuws doorgegeven en hebben ook wij er kennis van kunnen nemen. </w:t>
      </w:r>
    </w:p>
    <w:p w14:paraId="121DD0B1"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Onderaan de doeken staat een stuk tekst uit het eerste hoofdstuk van het boek. </w:t>
      </w:r>
    </w:p>
    <w:p w14:paraId="1F62D5DE" w14:textId="7993F6F0" w:rsidR="00340C8B" w:rsidRDefault="00340C8B" w:rsidP="00340C8B">
      <w:pPr>
        <w:pStyle w:val="Geenafstand"/>
        <w:rPr>
          <w:rFonts w:cstheme="minorHAnsi"/>
          <w:sz w:val="24"/>
          <w:szCs w:val="24"/>
        </w:rPr>
      </w:pPr>
      <w:r w:rsidRPr="00340C8B">
        <w:rPr>
          <w:rFonts w:cstheme="minorHAnsi"/>
          <w:sz w:val="24"/>
          <w:szCs w:val="24"/>
        </w:rPr>
        <w:t>Sommige leesbaar vanuit de kerk, andere leesbaar vanuit de zaal.</w:t>
      </w:r>
    </w:p>
    <w:p w14:paraId="3C753BD7" w14:textId="78857B3F" w:rsidR="00005716" w:rsidRDefault="00005716" w:rsidP="00340C8B">
      <w:pPr>
        <w:pStyle w:val="Geenafstand"/>
        <w:rPr>
          <w:rFonts w:cstheme="minorHAnsi"/>
          <w:sz w:val="24"/>
          <w:szCs w:val="24"/>
        </w:rPr>
      </w:pPr>
    </w:p>
    <w:p w14:paraId="7965E767" w14:textId="38800558" w:rsidR="00340C8B" w:rsidRPr="00340C8B" w:rsidRDefault="00340C8B" w:rsidP="00340C8B">
      <w:pPr>
        <w:pStyle w:val="Geenafstand"/>
        <w:rPr>
          <w:rFonts w:cstheme="minorHAnsi"/>
          <w:sz w:val="24"/>
          <w:szCs w:val="24"/>
        </w:rPr>
      </w:pPr>
    </w:p>
    <w:p w14:paraId="1C9F0FDD" w14:textId="77777777" w:rsidR="00340C8B" w:rsidRPr="00340C8B" w:rsidRDefault="00340C8B" w:rsidP="00340C8B">
      <w:pPr>
        <w:pStyle w:val="Geenafstand"/>
        <w:rPr>
          <w:rFonts w:cstheme="minorHAnsi"/>
          <w:b/>
          <w:bCs/>
          <w:sz w:val="24"/>
          <w:szCs w:val="24"/>
        </w:rPr>
      </w:pPr>
      <w:r w:rsidRPr="00340C8B">
        <w:rPr>
          <w:rFonts w:cstheme="minorHAnsi"/>
          <w:b/>
          <w:bCs/>
          <w:sz w:val="24"/>
          <w:szCs w:val="24"/>
        </w:rPr>
        <w:t xml:space="preserve">De Schepping van hemel en aarde. </w:t>
      </w:r>
    </w:p>
    <w:p w14:paraId="1D305672"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1 In het begin maakte God de hemel </w:t>
      </w:r>
      <w:proofErr w:type="spellStart"/>
      <w:r w:rsidRPr="00340C8B">
        <w:rPr>
          <w:rFonts w:cstheme="minorHAnsi"/>
          <w:sz w:val="24"/>
          <w:szCs w:val="24"/>
        </w:rPr>
        <w:t>en·de</w:t>
      </w:r>
      <w:proofErr w:type="spellEnd"/>
      <w:r w:rsidRPr="00340C8B">
        <w:rPr>
          <w:rFonts w:cstheme="minorHAnsi"/>
          <w:sz w:val="24"/>
          <w:szCs w:val="24"/>
        </w:rPr>
        <w:t xml:space="preserve"> aarde. 2 De aarde was helemaal Leeg. Er was nog niets. De aarde was bedekt met water en het was er helemaal donker. De Geest van God waaide over het diepe water. </w:t>
      </w:r>
    </w:p>
    <w:p w14:paraId="62711FFD"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3 En God zei: "Ik wil dat er licht is!" Toen was er licht. 4 En God zag dat het licht goed was. God scheidde licht en donker van elkaar. 5 Het licht noemde Hij 'dag· en het donker noemde Hij ·nacht'. Toen werd het avond en weer ochtend: de eerste dag was voorbij. </w:t>
      </w:r>
    </w:p>
    <w:p w14:paraId="28E51F2D"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6 En God zei: </w:t>
      </w:r>
      <w:proofErr w:type="spellStart"/>
      <w:r w:rsidRPr="00340C8B">
        <w:rPr>
          <w:rFonts w:cstheme="minorHAnsi"/>
          <w:sz w:val="24"/>
          <w:szCs w:val="24"/>
        </w:rPr>
        <w:t>ïk</w:t>
      </w:r>
      <w:proofErr w:type="spellEnd"/>
      <w:r w:rsidRPr="00340C8B">
        <w:rPr>
          <w:rFonts w:cstheme="minorHAnsi"/>
          <w:sz w:val="24"/>
          <w:szCs w:val="24"/>
        </w:rPr>
        <w:t xml:space="preserve"> wil dat al het water zich in tweeën verdeelt." 7 Toen verdeelde het water zich in water boven in de lucht en water beneden op de aarde. Zo gebeurde wat Hij zei. 8 Het bovenste deel noemde Hij 'hemel'. Toen werd het avond en weer ochtend: de tweede dag was voorbij. </w:t>
      </w:r>
    </w:p>
    <w:p w14:paraId="78E9DB42"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g En God zei: </w:t>
      </w:r>
      <w:proofErr w:type="spellStart"/>
      <w:r w:rsidRPr="00340C8B">
        <w:rPr>
          <w:rFonts w:cstheme="minorHAnsi"/>
          <w:sz w:val="24"/>
          <w:szCs w:val="24"/>
        </w:rPr>
        <w:t>ïk</w:t>
      </w:r>
      <w:proofErr w:type="spellEnd"/>
      <w:r w:rsidRPr="00340C8B">
        <w:rPr>
          <w:rFonts w:cstheme="minorHAnsi"/>
          <w:sz w:val="24"/>
          <w:szCs w:val="24"/>
        </w:rPr>
        <w:t xml:space="preserve"> wil dat het water beneden op de aarde naar één plek stroomt. zodat er ook droge grond tevoorschijn komt." Wat Hij zei. gebeurde. 10 De droge grond noemde Hij ·aarde' en het samengestroomde water noemde Hij ·zee·. En God zag dat het goed was. </w:t>
      </w:r>
    </w:p>
    <w:p w14:paraId="3E8D71FB"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11 En God zei: </w:t>
      </w:r>
      <w:proofErr w:type="spellStart"/>
      <w:r w:rsidRPr="00340C8B">
        <w:rPr>
          <w:rFonts w:cstheme="minorHAnsi"/>
          <w:sz w:val="24"/>
          <w:szCs w:val="24"/>
        </w:rPr>
        <w:t>ïk</w:t>
      </w:r>
      <w:proofErr w:type="spellEnd"/>
      <w:r w:rsidRPr="00340C8B">
        <w:rPr>
          <w:rFonts w:cstheme="minorHAnsi"/>
          <w:sz w:val="24"/>
          <w:szCs w:val="24"/>
        </w:rPr>
        <w:t xml:space="preserve"> wil dat er uit de aarde gras en allerlei planten en bomen ontstaan. Planten die zaden maken en bomen waar vruchten aan groeien. 12 Er begon gras op de aarde te groeien en er ontstonden allerlei planten 13 En God zag dat het goed was. Toen werd het avond en weer ochtend: de derde dag was voorbij. </w:t>
      </w:r>
    </w:p>
    <w:p w14:paraId="535A7F87"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14 En God zei: "Ik wil dat er lichten aan de hemel komen. Die zullen verschil maken tussen de dag en de nacht. En ze zullen aanwijzingen zijn voor de mensen 15 De lichten moeten aan de hemel staan en licht geven op de aarde." Wat Hij zei, gebeurde. 16 God maakte de twee grote lichten. Het grote licht moest overdag schijnen, het kleine licht ·s nachts. Ook maakte Hij de sterren. 17 God zette de Lichten aan de hemel om licht te geven op de aarde. 18 Ze </w:t>
      </w:r>
      <w:r w:rsidRPr="00340C8B">
        <w:rPr>
          <w:rFonts w:cstheme="minorHAnsi"/>
          <w:sz w:val="24"/>
          <w:szCs w:val="24"/>
        </w:rPr>
        <w:lastRenderedPageBreak/>
        <w:t xml:space="preserve">moesten verschil maken tussen de dag en de nacht. en tussen licht en donker. En God zag dat het goed was. 19 Toen werd het avond en weer ochtend: de vierde dag was voorbij. </w:t>
      </w:r>
    </w:p>
    <w:p w14:paraId="539D16E4"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20 En God zei: </w:t>
      </w:r>
      <w:proofErr w:type="spellStart"/>
      <w:r w:rsidRPr="00340C8B">
        <w:rPr>
          <w:rFonts w:cstheme="minorHAnsi"/>
          <w:sz w:val="24"/>
          <w:szCs w:val="24"/>
        </w:rPr>
        <w:t>ïk</w:t>
      </w:r>
      <w:proofErr w:type="spellEnd"/>
      <w:r w:rsidRPr="00340C8B">
        <w:rPr>
          <w:rFonts w:cstheme="minorHAnsi"/>
          <w:sz w:val="24"/>
          <w:szCs w:val="24"/>
        </w:rPr>
        <w:t xml:space="preserve"> wil dat het water vol zit met dieren en dat er in de lucht boven de aarde vogels vliegen." 21 Toen maakte God de grote en kleine zeedieren. Het water krioelde ervan. Ook maakte Hij allerlei vogels, allemaal verschillende soorten. En God zag dat tiet goed was. 22 God zegende al die dieren en zei: "Krijg </w:t>
      </w:r>
      <w:proofErr w:type="spellStart"/>
      <w:r w:rsidRPr="00340C8B">
        <w:rPr>
          <w:rFonts w:cstheme="minorHAnsi"/>
          <w:sz w:val="24"/>
          <w:szCs w:val="24"/>
        </w:rPr>
        <w:t>veeljongen</w:t>
      </w:r>
      <w:proofErr w:type="spellEnd"/>
      <w:r w:rsidRPr="00340C8B">
        <w:rPr>
          <w:rFonts w:cstheme="minorHAnsi"/>
          <w:sz w:val="24"/>
          <w:szCs w:val="24"/>
        </w:rPr>
        <w:t>, zodat er</w:t>
      </w:r>
      <w:r w:rsidRPr="00340C8B">
        <w:rPr>
          <w:rFonts w:cstheme="minorHAnsi"/>
          <w:sz w:val="24"/>
          <w:szCs w:val="24"/>
        </w:rPr>
        <w:t xml:space="preserve"> </w:t>
      </w:r>
      <w:r w:rsidRPr="00340C8B">
        <w:rPr>
          <w:rFonts w:cstheme="minorHAnsi"/>
          <w:sz w:val="24"/>
          <w:szCs w:val="24"/>
        </w:rPr>
        <w:t xml:space="preserve">heel veel van jullie komen. De zee moet vol worden met zeedieren en de aarde moet vol worden met vogels." 23 Toen werd het avond en weer ochtend: de vijfde dag was voorbij. </w:t>
      </w:r>
    </w:p>
    <w:p w14:paraId="4C84024B"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En God zei: "Ik wil dat er uit de aarde allerlei dieren ontstaan. allemaal verschillende soorten. Wilde dieren. vee, kruipende dieren, allemaal verschillende soorten." Wat Hij zei. gebeurde. 25 God maakte de wilde dieren. het vee en de kruipende dieren. allemaal verschillende soorten. En God zag dat het goed was. </w:t>
      </w:r>
    </w:p>
    <w:p w14:paraId="1A5ED090" w14:textId="77777777" w:rsidR="00005716" w:rsidRDefault="00340C8B" w:rsidP="00340C8B">
      <w:pPr>
        <w:pStyle w:val="Geenafstand"/>
        <w:rPr>
          <w:rFonts w:cstheme="minorHAnsi"/>
          <w:sz w:val="24"/>
          <w:szCs w:val="24"/>
        </w:rPr>
      </w:pPr>
      <w:r w:rsidRPr="00340C8B">
        <w:rPr>
          <w:rFonts w:cstheme="minorHAnsi"/>
          <w:sz w:val="24"/>
          <w:szCs w:val="24"/>
        </w:rPr>
        <w:t>26 En God zei: "Laten We mensen maken, mensen die op Ons lijken. Ze moeten zorgen voor de vissen in de zee, de vogels in de lucht. het vee, de kruipende dieren en voor de hele aarde. 27 En God maakte de mens. Hij maakte hem zó. dat hij heel veel op Hem leek. De mens leek heel erg op Hem. Hij maakte een man en een vrouw. 31 En God keek naar alles wat Hij gemaakt had en het was heel goed. Toen werd het avond en weer ochtend: de zesde dag was voorbij.</w:t>
      </w:r>
    </w:p>
    <w:p w14:paraId="1D4A4FEE" w14:textId="4273E2E1" w:rsidR="00340C8B" w:rsidRPr="00340C8B" w:rsidRDefault="00340C8B" w:rsidP="00340C8B">
      <w:pPr>
        <w:pStyle w:val="Geenafstand"/>
        <w:rPr>
          <w:rFonts w:cstheme="minorHAnsi"/>
          <w:sz w:val="24"/>
          <w:szCs w:val="24"/>
        </w:rPr>
      </w:pPr>
      <w:r w:rsidRPr="00340C8B">
        <w:rPr>
          <w:rFonts w:cstheme="minorHAnsi"/>
          <w:sz w:val="24"/>
          <w:szCs w:val="24"/>
        </w:rPr>
        <w:t xml:space="preserve">1 Zo maakte God de hemel en de aarde en alles wat daarop leeft en groeit. </w:t>
      </w:r>
    </w:p>
    <w:p w14:paraId="46E91475" w14:textId="77777777" w:rsidR="00340C8B" w:rsidRPr="00340C8B" w:rsidRDefault="00340C8B" w:rsidP="00340C8B">
      <w:pPr>
        <w:pStyle w:val="Geenafstand"/>
        <w:rPr>
          <w:rFonts w:cstheme="minorHAnsi"/>
          <w:sz w:val="24"/>
          <w:szCs w:val="24"/>
        </w:rPr>
      </w:pPr>
      <w:r w:rsidRPr="00340C8B">
        <w:rPr>
          <w:rFonts w:cstheme="minorHAnsi"/>
          <w:sz w:val="24"/>
          <w:szCs w:val="24"/>
        </w:rPr>
        <w:t xml:space="preserve">Op de zevende dag was alles af en maakte God niets meer. Op de zevende dag rustte God uit van al zijn werk. God zegende de zevende dag en maakte er een heilige dag van. omdat Hij toen uitrustte van het maken van de hemel en de aarde. </w:t>
      </w:r>
    </w:p>
    <w:p w14:paraId="141B6518" w14:textId="76C2B2C7" w:rsidR="00340C8B" w:rsidRPr="00340C8B" w:rsidRDefault="00340C8B" w:rsidP="00340C8B">
      <w:pPr>
        <w:pStyle w:val="Geenafstand"/>
        <w:rPr>
          <w:rFonts w:cstheme="minorHAnsi"/>
          <w:sz w:val="24"/>
          <w:szCs w:val="24"/>
        </w:rPr>
      </w:pPr>
      <w:r w:rsidRPr="00340C8B">
        <w:rPr>
          <w:rFonts w:cstheme="minorHAnsi"/>
          <w:sz w:val="24"/>
          <w:szCs w:val="24"/>
        </w:rPr>
        <w:t>4 Zo zijn de hemel en de aarde ontstaan. Zo heeft de Heer God de hemel en de aarde gemaakt.</w:t>
      </w:r>
    </w:p>
    <w:sectPr w:rsidR="00340C8B" w:rsidRPr="00340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8B"/>
    <w:rsid w:val="00005716"/>
    <w:rsid w:val="00340C8B"/>
    <w:rsid w:val="00F85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F711"/>
  <w15:chartTrackingRefBased/>
  <w15:docId w15:val="{D37C7365-AA46-4B3A-A7F7-3460ABBA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0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1744</Words>
  <Characters>9592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Knetsch</dc:creator>
  <cp:keywords/>
  <dc:description/>
  <cp:lastModifiedBy>Dick Knetsch</cp:lastModifiedBy>
  <cp:revision>1</cp:revision>
  <dcterms:created xsi:type="dcterms:W3CDTF">2022-06-01T10:40:00Z</dcterms:created>
  <dcterms:modified xsi:type="dcterms:W3CDTF">2022-06-01T10:48:00Z</dcterms:modified>
</cp:coreProperties>
</file>